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E265" w14:textId="77777777" w:rsidR="00AD64FC" w:rsidRDefault="00891ADB">
      <w:pPr>
        <w:spacing w:before="117"/>
        <w:ind w:right="195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E192C1" wp14:editId="5007D5E7">
            <wp:simplePos x="0" y="0"/>
            <wp:positionH relativeFrom="page">
              <wp:posOffset>600075</wp:posOffset>
            </wp:positionH>
            <wp:positionV relativeFrom="paragraph">
              <wp:posOffset>-52070</wp:posOffset>
            </wp:positionV>
            <wp:extent cx="2243327" cy="77499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7" cy="77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D3F2B"/>
          <w:sz w:val="24"/>
        </w:rPr>
        <w:t>Registrar</w:t>
      </w:r>
      <w:r>
        <w:rPr>
          <w:b/>
          <w:color w:val="8D3F2B"/>
          <w:spacing w:val="-3"/>
          <w:sz w:val="24"/>
        </w:rPr>
        <w:t xml:space="preserve"> </w:t>
      </w:r>
      <w:r>
        <w:rPr>
          <w:b/>
          <w:color w:val="8D3F2B"/>
          <w:sz w:val="24"/>
        </w:rPr>
        <w:t>of</w:t>
      </w:r>
      <w:r>
        <w:rPr>
          <w:b/>
          <w:color w:val="8D3F2B"/>
          <w:spacing w:val="-3"/>
          <w:sz w:val="24"/>
        </w:rPr>
        <w:t xml:space="preserve"> </w:t>
      </w:r>
      <w:r>
        <w:rPr>
          <w:b/>
          <w:color w:val="8D3F2B"/>
          <w:spacing w:val="-2"/>
          <w:sz w:val="24"/>
        </w:rPr>
        <w:t>Voters</w:t>
      </w:r>
    </w:p>
    <w:p w14:paraId="6AA92454" w14:textId="77777777" w:rsidR="00637858" w:rsidRDefault="00891ADB">
      <w:pPr>
        <w:spacing w:before="159" w:line="470" w:lineRule="auto"/>
        <w:ind w:left="6809" w:right="193" w:firstLine="624"/>
        <w:jc w:val="right"/>
        <w:rPr>
          <w:b/>
          <w:color w:val="315470"/>
          <w:sz w:val="16"/>
        </w:rPr>
      </w:pPr>
      <w:r>
        <w:rPr>
          <w:b/>
          <w:color w:val="315470"/>
          <w:sz w:val="16"/>
        </w:rPr>
        <w:t>Olivia</w:t>
      </w:r>
      <w:r>
        <w:rPr>
          <w:b/>
          <w:color w:val="315470"/>
          <w:spacing w:val="-10"/>
          <w:sz w:val="16"/>
        </w:rPr>
        <w:t xml:space="preserve"> </w:t>
      </w:r>
      <w:r>
        <w:rPr>
          <w:b/>
          <w:color w:val="315470"/>
          <w:sz w:val="16"/>
        </w:rPr>
        <w:t>Hale,</w:t>
      </w:r>
      <w:r>
        <w:rPr>
          <w:b/>
          <w:color w:val="315470"/>
          <w:spacing w:val="-7"/>
          <w:sz w:val="16"/>
        </w:rPr>
        <w:t xml:space="preserve"> </w:t>
      </w:r>
      <w:r>
        <w:rPr>
          <w:b/>
          <w:color w:val="315470"/>
          <w:sz w:val="16"/>
        </w:rPr>
        <w:t>Registrar</w:t>
      </w:r>
      <w:r>
        <w:rPr>
          <w:b/>
          <w:color w:val="315470"/>
          <w:spacing w:val="-8"/>
          <w:sz w:val="16"/>
        </w:rPr>
        <w:t xml:space="preserve"> </w:t>
      </w:r>
      <w:r>
        <w:rPr>
          <w:b/>
          <w:color w:val="315470"/>
          <w:sz w:val="16"/>
        </w:rPr>
        <w:t>of</w:t>
      </w:r>
      <w:r>
        <w:rPr>
          <w:b/>
          <w:color w:val="315470"/>
          <w:spacing w:val="-10"/>
          <w:sz w:val="16"/>
        </w:rPr>
        <w:t xml:space="preserve"> </w:t>
      </w:r>
      <w:r>
        <w:rPr>
          <w:b/>
          <w:color w:val="315470"/>
          <w:sz w:val="16"/>
        </w:rPr>
        <w:t>Voters</w:t>
      </w:r>
    </w:p>
    <w:p w14:paraId="6660F316" w14:textId="73F72090" w:rsidR="00AD64FC" w:rsidRDefault="00891ADB" w:rsidP="00637858">
      <w:pPr>
        <w:spacing w:line="470" w:lineRule="auto"/>
        <w:ind w:left="6809" w:right="193" w:firstLine="624"/>
        <w:jc w:val="right"/>
        <w:rPr>
          <w:b/>
          <w:sz w:val="16"/>
        </w:rPr>
      </w:pPr>
      <w:r>
        <w:rPr>
          <w:b/>
          <w:color w:val="315470"/>
          <w:sz w:val="16"/>
        </w:rPr>
        <w:t xml:space="preserve"> Eric</w:t>
      </w:r>
      <w:r>
        <w:rPr>
          <w:b/>
          <w:color w:val="315470"/>
          <w:spacing w:val="-6"/>
          <w:sz w:val="16"/>
        </w:rPr>
        <w:t xml:space="preserve"> </w:t>
      </w:r>
      <w:r>
        <w:rPr>
          <w:b/>
          <w:color w:val="315470"/>
          <w:sz w:val="16"/>
        </w:rPr>
        <w:t>Diaz,</w:t>
      </w:r>
      <w:r>
        <w:rPr>
          <w:b/>
          <w:color w:val="315470"/>
          <w:spacing w:val="-2"/>
          <w:sz w:val="16"/>
        </w:rPr>
        <w:t xml:space="preserve"> </w:t>
      </w:r>
      <w:r>
        <w:rPr>
          <w:b/>
          <w:color w:val="315470"/>
          <w:sz w:val="16"/>
        </w:rPr>
        <w:t>Assistant</w:t>
      </w:r>
      <w:r>
        <w:rPr>
          <w:b/>
          <w:color w:val="315470"/>
          <w:spacing w:val="-5"/>
          <w:sz w:val="16"/>
        </w:rPr>
        <w:t xml:space="preserve"> </w:t>
      </w:r>
      <w:r>
        <w:rPr>
          <w:b/>
          <w:color w:val="315470"/>
          <w:sz w:val="16"/>
        </w:rPr>
        <w:t>Registrar</w:t>
      </w:r>
      <w:r>
        <w:rPr>
          <w:b/>
          <w:color w:val="315470"/>
          <w:spacing w:val="-5"/>
          <w:sz w:val="16"/>
        </w:rPr>
        <w:t xml:space="preserve"> </w:t>
      </w:r>
      <w:r>
        <w:rPr>
          <w:b/>
          <w:color w:val="315470"/>
          <w:sz w:val="16"/>
        </w:rPr>
        <w:t>of</w:t>
      </w:r>
      <w:r>
        <w:rPr>
          <w:b/>
          <w:color w:val="315470"/>
          <w:spacing w:val="-5"/>
          <w:sz w:val="16"/>
        </w:rPr>
        <w:t xml:space="preserve"> </w:t>
      </w:r>
      <w:r>
        <w:rPr>
          <w:b/>
          <w:color w:val="315470"/>
          <w:spacing w:val="-2"/>
          <w:sz w:val="16"/>
        </w:rPr>
        <w:t>Voters</w:t>
      </w:r>
    </w:p>
    <w:p w14:paraId="305A8E40" w14:textId="77777777" w:rsidR="00AD64FC" w:rsidRDefault="00891ADB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B34CAB" wp14:editId="0DDE5AE7">
                <wp:simplePos x="0" y="0"/>
                <wp:positionH relativeFrom="page">
                  <wp:posOffset>600075</wp:posOffset>
                </wp:positionH>
                <wp:positionV relativeFrom="paragraph">
                  <wp:posOffset>163195</wp:posOffset>
                </wp:positionV>
                <wp:extent cx="6600825" cy="915035"/>
                <wp:effectExtent l="0" t="0" r="9525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0825" cy="915035"/>
                        </a:xfrm>
                        <a:prstGeom prst="rect">
                          <a:avLst/>
                        </a:prstGeom>
                        <a:solidFill>
                          <a:srgbClr val="A80000"/>
                        </a:solidFill>
                      </wps:spPr>
                      <wps:txbx>
                        <w:txbxContent>
                          <w:p w14:paraId="18247CA9" w14:textId="77777777" w:rsidR="00637858" w:rsidRDefault="00891ADB">
                            <w:pPr>
                              <w:pStyle w:val="BodyText"/>
                              <w:spacing w:before="110" w:line="273" w:lineRule="auto"/>
                              <w:ind w:left="1126" w:right="1589" w:hanging="72"/>
                              <w:jc w:val="center"/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</w:pP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 xml:space="preserve">San Joaquin County Employees' Retirement Association </w:t>
                            </w:r>
                            <w:r w:rsidR="00C661A4"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 xml:space="preserve">Seventh 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Member (</w:t>
                            </w:r>
                            <w:r w:rsidR="00C661A4"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Safety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 xml:space="preserve"> Member), and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Alternate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Member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(</w:t>
                            </w:r>
                            <w:r w:rsidR="002A3789"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Safety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Member)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Board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 xml:space="preserve">of Retirement Election </w:t>
                            </w:r>
                          </w:p>
                          <w:p w14:paraId="69B15960" w14:textId="70340EB1" w:rsidR="00AD64FC" w:rsidRPr="00891ADB" w:rsidRDefault="00891ADB" w:rsidP="00637858">
                            <w:pPr>
                              <w:pStyle w:val="BodyText"/>
                              <w:spacing w:line="273" w:lineRule="auto"/>
                              <w:ind w:left="1126" w:right="1589" w:hanging="72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Tuesday, June 1</w:t>
                            </w:r>
                            <w:r w:rsidR="00F827E8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7</w:t>
                            </w:r>
                            <w:r w:rsidRPr="00891ADB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, 202</w:t>
                            </w:r>
                            <w:r w:rsidR="00C3313F">
                              <w:rPr>
                                <w:b/>
                                <w:bCs/>
                                <w:color w:val="FFFFFF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34CA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7.25pt;margin-top:12.85pt;width:519.75pt;height:72.0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" fillcolor="#a80000" stroked="f">
                <v:textbox inset="0,0,0,0">
                  <w:txbxContent>
                    <w:p w14:paraId="18247CA9" w14:textId="77777777" w:rsidR="00637858" w:rsidRDefault="00891ADB">
                      <w:pPr>
                        <w:pStyle w:val="BodyText"/>
                        <w:spacing w:before="110" w:line="273" w:lineRule="auto"/>
                        <w:ind w:left="1126" w:right="1589" w:hanging="72"/>
                        <w:jc w:val="center"/>
                        <w:rPr>
                          <w:b/>
                          <w:bCs/>
                          <w:color w:val="FFFFFF"/>
                          <w:w w:val="110"/>
                        </w:rPr>
                      </w:pP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 xml:space="preserve">San Joaquin County Employees' Retirement Association </w:t>
                      </w:r>
                      <w:r w:rsidR="00C661A4"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 xml:space="preserve">Seventh 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Member (</w:t>
                      </w:r>
                      <w:r w:rsidR="00C661A4"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Safety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 xml:space="preserve"> Member), and</w:t>
                      </w:r>
                      <w:r w:rsidRPr="00891ADB">
                        <w:rPr>
                          <w:b/>
                          <w:bCs/>
                          <w:color w:val="FFFFFF"/>
                          <w:spacing w:val="-16"/>
                          <w:w w:val="110"/>
                        </w:rPr>
                        <w:t xml:space="preserve"> 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Alternate</w:t>
                      </w:r>
                      <w:r w:rsidRPr="00891ADB">
                        <w:rPr>
                          <w:b/>
                          <w:bCs/>
                          <w:color w:val="FFFFFF"/>
                          <w:spacing w:val="-16"/>
                          <w:w w:val="110"/>
                        </w:rPr>
                        <w:t xml:space="preserve"> 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Member</w:t>
                      </w:r>
                      <w:r w:rsidRPr="00891ADB">
                        <w:rPr>
                          <w:b/>
                          <w:bCs/>
                          <w:color w:val="FFFFFF"/>
                          <w:spacing w:val="-15"/>
                          <w:w w:val="110"/>
                        </w:rPr>
                        <w:t xml:space="preserve"> 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(</w:t>
                      </w:r>
                      <w:r w:rsidR="002A3789"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Safety</w:t>
                      </w:r>
                      <w:r w:rsidRPr="00891ADB">
                        <w:rPr>
                          <w:b/>
                          <w:bCs/>
                          <w:color w:val="FFFFFF"/>
                          <w:spacing w:val="-16"/>
                          <w:w w:val="110"/>
                        </w:rPr>
                        <w:t xml:space="preserve"> 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Member)</w:t>
                      </w:r>
                      <w:r w:rsidRPr="00891ADB">
                        <w:rPr>
                          <w:b/>
                          <w:bCs/>
                          <w:color w:val="FFFFFF"/>
                          <w:spacing w:val="-15"/>
                          <w:w w:val="110"/>
                        </w:rPr>
                        <w:t xml:space="preserve"> 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Board</w:t>
                      </w:r>
                      <w:r w:rsidRPr="00891ADB">
                        <w:rPr>
                          <w:b/>
                          <w:bCs/>
                          <w:color w:val="FFFFFF"/>
                          <w:spacing w:val="-16"/>
                          <w:w w:val="110"/>
                        </w:rPr>
                        <w:t xml:space="preserve"> 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 xml:space="preserve">of Retirement Election </w:t>
                      </w:r>
                    </w:p>
                    <w:p w14:paraId="69B15960" w14:textId="70340EB1" w:rsidR="00AD64FC" w:rsidRPr="00891ADB" w:rsidRDefault="00891ADB" w:rsidP="00637858">
                      <w:pPr>
                        <w:pStyle w:val="BodyText"/>
                        <w:spacing w:line="273" w:lineRule="auto"/>
                        <w:ind w:left="1126" w:right="1589" w:hanging="72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Tuesday, June 1</w:t>
                      </w:r>
                      <w:r w:rsidR="00F827E8">
                        <w:rPr>
                          <w:b/>
                          <w:bCs/>
                          <w:color w:val="FFFFFF"/>
                          <w:w w:val="110"/>
                        </w:rPr>
                        <w:t>7</w:t>
                      </w:r>
                      <w:r w:rsidRPr="00891ADB">
                        <w:rPr>
                          <w:b/>
                          <w:bCs/>
                          <w:color w:val="FFFFFF"/>
                          <w:w w:val="110"/>
                        </w:rPr>
                        <w:t>, 202</w:t>
                      </w:r>
                      <w:r w:rsidR="00C3313F">
                        <w:rPr>
                          <w:b/>
                          <w:bCs/>
                          <w:color w:val="FFFFFF"/>
                          <w:w w:val="110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0FFF60" w14:textId="77777777" w:rsidR="00AD64FC" w:rsidRDefault="00891ADB">
      <w:pPr>
        <w:pStyle w:val="Title"/>
        <w:ind w:right="3"/>
      </w:pPr>
      <w:r>
        <w:rPr>
          <w:w w:val="110"/>
          <w:u w:val="single"/>
        </w:rPr>
        <w:t>SJCERA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ELECTION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INFORMATION</w:t>
      </w:r>
      <w:r>
        <w:rPr>
          <w:spacing w:val="-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CALENDAR</w:t>
      </w:r>
    </w:p>
    <w:p w14:paraId="09C4BC5A" w14:textId="326DBAC0" w:rsidR="00AD64FC" w:rsidRDefault="00891ADB">
      <w:pPr>
        <w:pStyle w:val="BodyText"/>
        <w:spacing w:before="61"/>
        <w:ind w:left="21"/>
        <w:jc w:val="center"/>
      </w:pPr>
      <w:r>
        <w:rPr>
          <w:w w:val="110"/>
        </w:rPr>
        <w:t>Term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Office:</w:t>
      </w:r>
      <w:r>
        <w:rPr>
          <w:spacing w:val="-4"/>
          <w:w w:val="110"/>
        </w:rPr>
        <w:t xml:space="preserve"> </w:t>
      </w:r>
      <w:r>
        <w:rPr>
          <w:w w:val="110"/>
        </w:rPr>
        <w:t>July</w:t>
      </w:r>
      <w:r>
        <w:rPr>
          <w:spacing w:val="-4"/>
          <w:w w:val="110"/>
        </w:rPr>
        <w:t xml:space="preserve"> </w:t>
      </w:r>
      <w:r>
        <w:rPr>
          <w:w w:val="110"/>
        </w:rPr>
        <w:t>1,</w:t>
      </w:r>
      <w:r>
        <w:rPr>
          <w:spacing w:val="-5"/>
          <w:w w:val="110"/>
        </w:rPr>
        <w:t xml:space="preserve"> </w:t>
      </w:r>
      <w:r>
        <w:rPr>
          <w:w w:val="110"/>
        </w:rPr>
        <w:t>202</w:t>
      </w:r>
      <w:r w:rsidR="002A3789"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3"/>
          <w:w w:val="110"/>
        </w:rPr>
        <w:t xml:space="preserve"> </w:t>
      </w:r>
      <w:r>
        <w:rPr>
          <w:w w:val="110"/>
        </w:rPr>
        <w:t>June</w:t>
      </w:r>
      <w:r>
        <w:rPr>
          <w:spacing w:val="-4"/>
          <w:w w:val="110"/>
        </w:rPr>
        <w:t xml:space="preserve"> </w:t>
      </w:r>
      <w:r>
        <w:rPr>
          <w:w w:val="110"/>
        </w:rPr>
        <w:t>30,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202</w:t>
      </w:r>
      <w:r w:rsidR="008F12EA">
        <w:rPr>
          <w:spacing w:val="-4"/>
          <w:w w:val="110"/>
        </w:rPr>
        <w:t>8</w:t>
      </w:r>
    </w:p>
    <w:p w14:paraId="5B7A7E31" w14:textId="03C6007F" w:rsidR="00AD64FC" w:rsidRDefault="00891ADB">
      <w:pPr>
        <w:pStyle w:val="Title"/>
        <w:spacing w:before="159"/>
      </w:pPr>
      <w:r>
        <w:rPr>
          <w:color w:val="FF0000"/>
        </w:rPr>
        <w:t>BALLOTS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DUE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MONDAY,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JUNE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1</w:t>
      </w:r>
      <w:r w:rsidR="00F827E8">
        <w:rPr>
          <w:color w:val="FF0000"/>
        </w:rPr>
        <w:t>6</w:t>
      </w:r>
      <w:r>
        <w:rPr>
          <w:color w:val="FF0000"/>
        </w:rPr>
        <w:t>,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4"/>
        </w:rPr>
        <w:t>202</w:t>
      </w:r>
      <w:r w:rsidR="00C3313F">
        <w:rPr>
          <w:color w:val="FF0000"/>
          <w:spacing w:val="-4"/>
        </w:rPr>
        <w:t>5</w:t>
      </w:r>
      <w:r w:rsidR="0038313D">
        <w:rPr>
          <w:color w:val="FF0000"/>
          <w:spacing w:val="-4"/>
        </w:rPr>
        <w:t>,</w:t>
      </w:r>
      <w:r w:rsidR="006A4BA2">
        <w:rPr>
          <w:color w:val="FF0000"/>
          <w:spacing w:val="-4"/>
        </w:rPr>
        <w:t xml:space="preserve"> </w:t>
      </w:r>
      <w:r w:rsidR="007706FC">
        <w:rPr>
          <w:color w:val="FF0000"/>
          <w:spacing w:val="-4"/>
        </w:rPr>
        <w:t>BY</w:t>
      </w:r>
      <w:r w:rsidR="006A4BA2">
        <w:rPr>
          <w:color w:val="FF0000"/>
          <w:spacing w:val="-4"/>
        </w:rPr>
        <w:t xml:space="preserve"> 5 P</w:t>
      </w:r>
      <w:r w:rsidR="00E309D0">
        <w:rPr>
          <w:color w:val="FF0000"/>
          <w:spacing w:val="-4"/>
        </w:rPr>
        <w:t>.</w:t>
      </w:r>
      <w:r w:rsidR="006A4BA2">
        <w:rPr>
          <w:color w:val="FF0000"/>
          <w:spacing w:val="-4"/>
        </w:rPr>
        <w:t>M</w:t>
      </w:r>
      <w:r w:rsidR="00E309D0">
        <w:rPr>
          <w:color w:val="FF0000"/>
          <w:spacing w:val="-4"/>
        </w:rPr>
        <w:t>.</w:t>
      </w:r>
    </w:p>
    <w:p w14:paraId="0548122B" w14:textId="77777777" w:rsidR="00AD64FC" w:rsidRDefault="00AD64FC">
      <w:pPr>
        <w:pStyle w:val="BodyText"/>
        <w:spacing w:before="3"/>
        <w:rPr>
          <w:b/>
          <w:sz w:val="14"/>
        </w:rPr>
      </w:pPr>
    </w:p>
    <w:tbl>
      <w:tblPr>
        <w:tblpPr w:leftFromText="180" w:rightFromText="180" w:vertAnchor="text" w:tblpXSpec="center" w:tblpY="1"/>
        <w:tblOverlap w:val="never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8064"/>
      </w:tblGrid>
      <w:tr w:rsidR="00AD64FC" w14:paraId="35A24837" w14:textId="77777777" w:rsidTr="001B0BAF">
        <w:trPr>
          <w:trHeight w:val="979"/>
        </w:trPr>
        <w:tc>
          <w:tcPr>
            <w:tcW w:w="2515" w:type="dxa"/>
            <w:shd w:val="clear" w:color="auto" w:fill="E7E6E6"/>
            <w:vAlign w:val="center"/>
          </w:tcPr>
          <w:p w14:paraId="11E47DF0" w14:textId="034B006E" w:rsidR="00AD64FC" w:rsidRDefault="00790022" w:rsidP="001B0BAF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  <w:r w:rsidR="00C661A4">
              <w:rPr>
                <w:b/>
                <w:sz w:val="24"/>
              </w:rPr>
              <w:t>N</w:t>
            </w:r>
            <w:r w:rsidR="00891ADB">
              <w:rPr>
                <w:b/>
                <w:sz w:val="24"/>
              </w:rPr>
              <w:t>DAY,</w:t>
            </w:r>
            <w:r w:rsidR="00891ADB">
              <w:rPr>
                <w:b/>
                <w:spacing w:val="-8"/>
                <w:sz w:val="24"/>
              </w:rPr>
              <w:t xml:space="preserve"> </w:t>
            </w:r>
            <w:r w:rsidR="00891ADB">
              <w:rPr>
                <w:b/>
                <w:sz w:val="24"/>
              </w:rPr>
              <w:t>APRIL</w:t>
            </w:r>
            <w:r w:rsidR="00891ADB">
              <w:rPr>
                <w:b/>
                <w:spacing w:val="-11"/>
                <w:sz w:val="24"/>
              </w:rPr>
              <w:t xml:space="preserve"> </w:t>
            </w:r>
            <w:r w:rsidR="00C661A4"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5C01996" w14:textId="68E932D3" w:rsidR="00AD64FC" w:rsidRDefault="00C661A4" w:rsidP="00FB177D">
            <w:pPr>
              <w:pStyle w:val="TableParagraph"/>
              <w:spacing w:after="100" w:afterAutospacing="1"/>
              <w:ind w:left="144" w:right="144"/>
              <w:rPr>
                <w:sz w:val="24"/>
              </w:rPr>
            </w:pPr>
            <w:r w:rsidRPr="00C41233">
              <w:rPr>
                <w:b/>
                <w:sz w:val="24"/>
                <w:szCs w:val="24"/>
              </w:rPr>
              <w:t xml:space="preserve">FIRST DAY </w:t>
            </w:r>
            <w:r w:rsidRPr="00C41233">
              <w:rPr>
                <w:sz w:val="24"/>
                <w:szCs w:val="24"/>
              </w:rPr>
              <w:t>to obtain and file a “Declaration of Candidacy” and a “Candidate Statement of Qualifications” from the Registrar of Voters.</w:t>
            </w:r>
          </w:p>
        </w:tc>
      </w:tr>
      <w:tr w:rsidR="00AD64FC" w14:paraId="1DB9A700" w14:textId="77777777" w:rsidTr="001B0BAF">
        <w:trPr>
          <w:trHeight w:val="1069"/>
        </w:trPr>
        <w:tc>
          <w:tcPr>
            <w:tcW w:w="2515" w:type="dxa"/>
            <w:vAlign w:val="center"/>
          </w:tcPr>
          <w:p w14:paraId="33F52DF1" w14:textId="41AD1018" w:rsidR="00AD64FC" w:rsidRDefault="00790022" w:rsidP="001B0BAF">
            <w:pPr>
              <w:pStyle w:val="TableParagraph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C661A4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I</w:t>
            </w:r>
            <w:r w:rsidR="00C661A4">
              <w:rPr>
                <w:b/>
                <w:sz w:val="24"/>
              </w:rPr>
              <w:t>DAY</w:t>
            </w:r>
            <w:r w:rsidR="00891ADB">
              <w:rPr>
                <w:b/>
                <w:sz w:val="24"/>
              </w:rPr>
              <w:t>,</w:t>
            </w:r>
            <w:r w:rsidR="00891ADB">
              <w:rPr>
                <w:b/>
                <w:spacing w:val="6"/>
                <w:sz w:val="24"/>
              </w:rPr>
              <w:t xml:space="preserve"> </w:t>
            </w:r>
            <w:r w:rsidR="00891ADB">
              <w:rPr>
                <w:b/>
                <w:sz w:val="24"/>
              </w:rPr>
              <w:t xml:space="preserve">MAY </w:t>
            </w:r>
            <w:r>
              <w:rPr>
                <w:b/>
                <w:sz w:val="24"/>
              </w:rPr>
              <w:t>2</w:t>
            </w:r>
            <w:r w:rsidR="00BC36B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before 5 p.m.</w:t>
            </w:r>
          </w:p>
        </w:tc>
        <w:tc>
          <w:tcPr>
            <w:tcW w:w="8064" w:type="dxa"/>
            <w:tcBorders>
              <w:top w:val="single" w:sz="4" w:space="0" w:color="auto"/>
            </w:tcBorders>
            <w:vAlign w:val="center"/>
          </w:tcPr>
          <w:p w14:paraId="5FF038A3" w14:textId="602D98F8" w:rsidR="00AD64FC" w:rsidRDefault="00C661A4" w:rsidP="00FB177D">
            <w:pPr>
              <w:pStyle w:val="TableParagraph"/>
              <w:spacing w:after="100" w:afterAutospacing="1"/>
              <w:ind w:left="144" w:right="144"/>
              <w:rPr>
                <w:sz w:val="24"/>
              </w:rPr>
            </w:pPr>
            <w:r w:rsidRPr="00C41233">
              <w:rPr>
                <w:b/>
                <w:sz w:val="24"/>
                <w:szCs w:val="24"/>
              </w:rPr>
              <w:t xml:space="preserve">LAST DAY TO FILE </w:t>
            </w:r>
            <w:r w:rsidRPr="00C41233">
              <w:rPr>
                <w:sz w:val="24"/>
                <w:szCs w:val="24"/>
              </w:rPr>
              <w:t xml:space="preserve">a </w:t>
            </w:r>
            <w:r w:rsidR="00396B7A">
              <w:rPr>
                <w:sz w:val="24"/>
                <w:szCs w:val="24"/>
              </w:rPr>
              <w:t>“</w:t>
            </w:r>
            <w:r w:rsidRPr="00C41233">
              <w:rPr>
                <w:sz w:val="24"/>
                <w:szCs w:val="24"/>
              </w:rPr>
              <w:t>Declaration of Candidacy” and “Candidate</w:t>
            </w:r>
            <w:r w:rsidR="00396B7A">
              <w:rPr>
                <w:sz w:val="24"/>
                <w:szCs w:val="24"/>
              </w:rPr>
              <w:t xml:space="preserve"> Statement</w:t>
            </w:r>
            <w:r w:rsidRPr="00C41233">
              <w:rPr>
                <w:sz w:val="24"/>
                <w:szCs w:val="24"/>
              </w:rPr>
              <w:t xml:space="preserve"> of Qualifications” with the Registrar of Voters.</w:t>
            </w:r>
          </w:p>
        </w:tc>
      </w:tr>
      <w:tr w:rsidR="00C661A4" w14:paraId="0B39D81E" w14:textId="77777777" w:rsidTr="001B0BAF">
        <w:trPr>
          <w:trHeight w:val="1258"/>
        </w:trPr>
        <w:tc>
          <w:tcPr>
            <w:tcW w:w="2515" w:type="dxa"/>
            <w:shd w:val="clear" w:color="auto" w:fill="E7E6E6"/>
            <w:vAlign w:val="center"/>
          </w:tcPr>
          <w:p w14:paraId="51999D47" w14:textId="755F6FF6" w:rsidR="00C661A4" w:rsidRDefault="00C661A4" w:rsidP="001B0BAF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MONDAY,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064" w:type="dxa"/>
            <w:shd w:val="clear" w:color="auto" w:fill="E7E6E6"/>
            <w:vAlign w:val="center"/>
          </w:tcPr>
          <w:p w14:paraId="0D337C72" w14:textId="1D853837" w:rsidR="00C661A4" w:rsidRDefault="00C661A4" w:rsidP="00FB177D">
            <w:pPr>
              <w:pStyle w:val="TableParagraph"/>
              <w:spacing w:after="100" w:afterAutospacing="1"/>
              <w:ind w:left="144" w:right="144"/>
              <w:rPr>
                <w:sz w:val="24"/>
              </w:rPr>
            </w:pPr>
            <w:r w:rsidRPr="00C41233">
              <w:rPr>
                <w:b/>
                <w:sz w:val="24"/>
                <w:szCs w:val="24"/>
              </w:rPr>
              <w:t xml:space="preserve">FINAL VOTER ELIGIBILITY LIST: </w:t>
            </w:r>
            <w:r w:rsidRPr="00C41233">
              <w:rPr>
                <w:sz w:val="24"/>
                <w:szCs w:val="24"/>
              </w:rPr>
              <w:t xml:space="preserve">The Chief Executive Officer shall provide </w:t>
            </w:r>
            <w:r>
              <w:rPr>
                <w:sz w:val="24"/>
                <w:szCs w:val="24"/>
              </w:rPr>
              <w:t xml:space="preserve">the </w:t>
            </w:r>
            <w:r w:rsidRPr="00C41233">
              <w:rPr>
                <w:sz w:val="24"/>
                <w:szCs w:val="24"/>
              </w:rPr>
              <w:t xml:space="preserve">Registrar of Voters Office with a </w:t>
            </w:r>
            <w:r w:rsidR="003C088A">
              <w:rPr>
                <w:sz w:val="24"/>
                <w:szCs w:val="24"/>
              </w:rPr>
              <w:t>f</w:t>
            </w:r>
            <w:r w:rsidRPr="00C41233">
              <w:rPr>
                <w:sz w:val="24"/>
                <w:szCs w:val="24"/>
              </w:rPr>
              <w:t>inal eligibility list</w:t>
            </w:r>
          </w:p>
        </w:tc>
      </w:tr>
      <w:tr w:rsidR="00C661A4" w14:paraId="06870146" w14:textId="77777777" w:rsidTr="001B0BAF">
        <w:trPr>
          <w:trHeight w:val="2330"/>
        </w:trPr>
        <w:tc>
          <w:tcPr>
            <w:tcW w:w="2515" w:type="dxa"/>
            <w:vAlign w:val="center"/>
          </w:tcPr>
          <w:p w14:paraId="1AB705B5" w14:textId="5F967B29" w:rsidR="00C661A4" w:rsidRDefault="00C661A4" w:rsidP="001B0BA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MONDAY,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064" w:type="dxa"/>
            <w:vAlign w:val="center"/>
          </w:tcPr>
          <w:p w14:paraId="229BA0A6" w14:textId="50523B8F" w:rsidR="00C661A4" w:rsidRPr="00C41233" w:rsidRDefault="00C661A4" w:rsidP="00FB177D">
            <w:pPr>
              <w:pStyle w:val="TableParagraph"/>
              <w:spacing w:after="100" w:afterAutospacing="1"/>
              <w:ind w:left="144" w:right="144"/>
              <w:rPr>
                <w:sz w:val="24"/>
                <w:szCs w:val="24"/>
              </w:rPr>
            </w:pPr>
            <w:r w:rsidRPr="00C41233">
              <w:rPr>
                <w:b/>
                <w:sz w:val="24"/>
                <w:szCs w:val="24"/>
              </w:rPr>
              <w:t xml:space="preserve">BALLOTS ARE MAILED: </w:t>
            </w:r>
            <w:r>
              <w:rPr>
                <w:sz w:val="24"/>
                <w:szCs w:val="24"/>
              </w:rPr>
              <w:t>The Registrar of Voters mails official SJCERA Ballots and Candidate Statements of Qualifications to each eligible voter</w:t>
            </w:r>
            <w:r w:rsidRPr="00C41233">
              <w:rPr>
                <w:sz w:val="24"/>
                <w:szCs w:val="24"/>
              </w:rPr>
              <w:t>.</w:t>
            </w:r>
          </w:p>
          <w:p w14:paraId="0C8FDFBD" w14:textId="2DE85C98" w:rsidR="00C661A4" w:rsidRDefault="00C661A4" w:rsidP="00FB177D">
            <w:pPr>
              <w:pStyle w:val="TableParagraph"/>
              <w:spacing w:after="100" w:afterAutospacing="1"/>
              <w:ind w:left="144" w:right="14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The Registrar of Voters will provide a duplicate ballot upon the </w:t>
            </w:r>
            <w:r w:rsidRPr="00C41233">
              <w:rPr>
                <w:sz w:val="24"/>
                <w:szCs w:val="24"/>
              </w:rPr>
              <w:t xml:space="preserve">completion of a request form by the voting member. Request forms are available by calling </w:t>
            </w:r>
            <w:r w:rsidR="00E309D0">
              <w:rPr>
                <w:sz w:val="24"/>
                <w:szCs w:val="24"/>
              </w:rPr>
              <w:t>(</w:t>
            </w:r>
            <w:r w:rsidRPr="00C41233">
              <w:rPr>
                <w:sz w:val="24"/>
                <w:szCs w:val="24"/>
              </w:rPr>
              <w:t>209</w:t>
            </w:r>
            <w:r w:rsidR="00E309D0">
              <w:rPr>
                <w:sz w:val="24"/>
                <w:szCs w:val="24"/>
              </w:rPr>
              <w:t xml:space="preserve">) </w:t>
            </w:r>
            <w:r w:rsidRPr="00C41233">
              <w:rPr>
                <w:sz w:val="24"/>
                <w:szCs w:val="24"/>
              </w:rPr>
              <w:t xml:space="preserve">468-8945 or emailing </w:t>
            </w:r>
            <w:r w:rsidRPr="00C41233">
              <w:rPr>
                <w:color w:val="0563C1"/>
                <w:sz w:val="24"/>
                <w:szCs w:val="24"/>
                <w:u w:val="single" w:color="0563C1"/>
              </w:rPr>
              <w:t>candidates@sjgov.org.</w:t>
            </w:r>
          </w:p>
        </w:tc>
      </w:tr>
      <w:tr w:rsidR="00C661A4" w14:paraId="1C61F657" w14:textId="77777777" w:rsidTr="001B0BAF">
        <w:trPr>
          <w:trHeight w:val="1879"/>
        </w:trPr>
        <w:tc>
          <w:tcPr>
            <w:tcW w:w="2515" w:type="dxa"/>
            <w:shd w:val="clear" w:color="auto" w:fill="E7E6E6"/>
            <w:vAlign w:val="center"/>
          </w:tcPr>
          <w:p w14:paraId="477FDBFE" w14:textId="426FCD54" w:rsidR="00C661A4" w:rsidRDefault="00C661A4" w:rsidP="001B0BAF"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MONDAY,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8064" w:type="dxa"/>
            <w:shd w:val="clear" w:color="auto" w:fill="E7E6E6"/>
            <w:vAlign w:val="center"/>
          </w:tcPr>
          <w:p w14:paraId="6081E82A" w14:textId="1498B08B" w:rsidR="00C661A4" w:rsidRPr="00C41233" w:rsidRDefault="00C661A4" w:rsidP="00FB177D">
            <w:pPr>
              <w:pStyle w:val="TableParagraph"/>
              <w:spacing w:after="100" w:afterAutospacing="1"/>
              <w:ind w:left="144" w:right="144"/>
              <w:rPr>
                <w:sz w:val="24"/>
                <w:szCs w:val="24"/>
              </w:rPr>
            </w:pPr>
            <w:r w:rsidRPr="00C41233">
              <w:rPr>
                <w:b/>
                <w:sz w:val="24"/>
                <w:szCs w:val="24"/>
              </w:rPr>
              <w:t xml:space="preserve">BALLOTS ARE DUE: </w:t>
            </w:r>
            <w:r>
              <w:rPr>
                <w:sz w:val="24"/>
                <w:szCs w:val="24"/>
              </w:rPr>
              <w:t>The Registrar of Voters Office must receive O</w:t>
            </w:r>
            <w:r w:rsidRPr="00C41233">
              <w:rPr>
                <w:sz w:val="24"/>
                <w:szCs w:val="24"/>
              </w:rPr>
              <w:t>fficial SJCERA Ballot</w:t>
            </w:r>
            <w:r>
              <w:rPr>
                <w:sz w:val="24"/>
                <w:szCs w:val="24"/>
              </w:rPr>
              <w:t>s by 5:00 p.m.</w:t>
            </w:r>
            <w:r w:rsidRPr="00C412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 w:rsidRPr="00C412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June 1</w:t>
            </w:r>
            <w:r w:rsidR="003A3F13">
              <w:rPr>
                <w:sz w:val="24"/>
                <w:szCs w:val="24"/>
              </w:rPr>
              <w:t xml:space="preserve">6, </w:t>
            </w:r>
            <w:r w:rsidR="002A3789">
              <w:rPr>
                <w:sz w:val="24"/>
                <w:szCs w:val="24"/>
              </w:rPr>
              <w:t>2025</w:t>
            </w:r>
            <w:r w:rsidRPr="00C41233">
              <w:rPr>
                <w:sz w:val="24"/>
                <w:szCs w:val="24"/>
              </w:rPr>
              <w:t>.</w:t>
            </w:r>
          </w:p>
          <w:p w14:paraId="79F08D19" w14:textId="75D9FA7B" w:rsidR="00F92763" w:rsidRPr="00F92763" w:rsidRDefault="00C661A4" w:rsidP="00FB177D">
            <w:pPr>
              <w:pStyle w:val="TableParagraph"/>
              <w:spacing w:after="100" w:afterAutospacing="1"/>
              <w:ind w:left="144" w:right="144"/>
              <w:rPr>
                <w:sz w:val="24"/>
                <w:szCs w:val="24"/>
              </w:rPr>
            </w:pPr>
            <w:r w:rsidRPr="00C41233">
              <w:rPr>
                <w:sz w:val="24"/>
                <w:szCs w:val="24"/>
              </w:rPr>
              <w:t xml:space="preserve">All envelopes containing ballots must be signed by the voting member. </w:t>
            </w:r>
            <w:r w:rsidR="002A3789">
              <w:rPr>
                <w:sz w:val="24"/>
                <w:szCs w:val="24"/>
              </w:rPr>
              <w:t>Ballo</w:t>
            </w:r>
            <w:r w:rsidRPr="00C41233">
              <w:rPr>
                <w:sz w:val="24"/>
                <w:szCs w:val="24"/>
              </w:rPr>
              <w:t>t</w:t>
            </w:r>
            <w:r w:rsidR="002A3789">
              <w:rPr>
                <w:sz w:val="24"/>
                <w:szCs w:val="24"/>
              </w:rPr>
              <w:t>s</w:t>
            </w:r>
            <w:r w:rsidRPr="00C41233">
              <w:rPr>
                <w:sz w:val="24"/>
                <w:szCs w:val="24"/>
              </w:rPr>
              <w:t xml:space="preserve"> returned in an unsigned envelope will not be counted.</w:t>
            </w:r>
          </w:p>
        </w:tc>
      </w:tr>
      <w:tr w:rsidR="00C661A4" w14:paraId="0D435843" w14:textId="77777777" w:rsidTr="001B0BAF">
        <w:trPr>
          <w:trHeight w:val="1771"/>
        </w:trPr>
        <w:tc>
          <w:tcPr>
            <w:tcW w:w="2515" w:type="dxa"/>
            <w:vAlign w:val="center"/>
          </w:tcPr>
          <w:p w14:paraId="16C161A6" w14:textId="00DBE867" w:rsidR="00C661A4" w:rsidRDefault="00C661A4" w:rsidP="001B0BAF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TUESDAY,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8064" w:type="dxa"/>
            <w:vAlign w:val="center"/>
          </w:tcPr>
          <w:p w14:paraId="13CBD1FB" w14:textId="38ACEC06" w:rsidR="00F92763" w:rsidRPr="00F92763" w:rsidRDefault="00C661A4" w:rsidP="00FB177D">
            <w:pPr>
              <w:pStyle w:val="TableParagraph"/>
              <w:ind w:left="144" w:right="144"/>
              <w:rPr>
                <w:sz w:val="24"/>
                <w:szCs w:val="24"/>
              </w:rPr>
            </w:pPr>
            <w:r w:rsidRPr="00C41233">
              <w:rPr>
                <w:b/>
                <w:sz w:val="24"/>
                <w:szCs w:val="24"/>
              </w:rPr>
              <w:t xml:space="preserve">VOTES CANVASSED: </w:t>
            </w:r>
            <w:r w:rsidRPr="00C41233">
              <w:rPr>
                <w:sz w:val="24"/>
                <w:szCs w:val="24"/>
              </w:rPr>
              <w:t>The Registrar of Voters shall begin the official canvass of the SJCERA ballots on June</w:t>
            </w:r>
            <w:r w:rsidR="002A3789">
              <w:rPr>
                <w:sz w:val="24"/>
                <w:szCs w:val="24"/>
              </w:rPr>
              <w:t xml:space="preserve"> 17, 2025</w:t>
            </w:r>
            <w:r w:rsidRPr="00C41233">
              <w:rPr>
                <w:sz w:val="24"/>
                <w:szCs w:val="24"/>
              </w:rPr>
              <w:t xml:space="preserve">. Upon completion of the canvass, the Registrar shall certify the </w:t>
            </w:r>
            <w:r>
              <w:rPr>
                <w:sz w:val="24"/>
                <w:szCs w:val="24"/>
              </w:rPr>
              <w:t>election results</w:t>
            </w:r>
            <w:r w:rsidRPr="00C41233">
              <w:rPr>
                <w:sz w:val="24"/>
                <w:szCs w:val="24"/>
              </w:rPr>
              <w:t xml:space="preserve"> to the</w:t>
            </w:r>
            <w:r w:rsidR="00FB177D">
              <w:rPr>
                <w:sz w:val="24"/>
                <w:szCs w:val="24"/>
              </w:rPr>
              <w:t xml:space="preserve"> </w:t>
            </w:r>
            <w:r w:rsidRPr="00C41233">
              <w:rPr>
                <w:sz w:val="24"/>
                <w:szCs w:val="24"/>
              </w:rPr>
              <w:t>San Joaquin County Board of Supervisors.</w:t>
            </w:r>
          </w:p>
        </w:tc>
      </w:tr>
    </w:tbl>
    <w:p w14:paraId="6B9DC027" w14:textId="77777777" w:rsidR="00CB7C66" w:rsidRDefault="00CB7C66"/>
    <w:sectPr w:rsidR="00CB7C66" w:rsidSect="002A3789">
      <w:footerReference w:type="default" r:id="rId7"/>
      <w:type w:val="continuous"/>
      <w:pgSz w:w="12240" w:h="15840"/>
      <w:pgMar w:top="720" w:right="720" w:bottom="720" w:left="720" w:header="0" w:footer="5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5D09" w14:textId="77777777" w:rsidR="00CB7C66" w:rsidRDefault="00891ADB">
      <w:r>
        <w:separator/>
      </w:r>
    </w:p>
  </w:endnote>
  <w:endnote w:type="continuationSeparator" w:id="0">
    <w:p w14:paraId="43EA148E" w14:textId="77777777" w:rsidR="00CB7C66" w:rsidRDefault="008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22EF" w14:textId="77777777" w:rsidR="00AD64FC" w:rsidRDefault="00891A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2D3C792" wp14:editId="519C067A">
              <wp:simplePos x="0" y="0"/>
              <wp:positionH relativeFrom="page">
                <wp:posOffset>859027</wp:posOffset>
              </wp:positionH>
              <wp:positionV relativeFrom="page">
                <wp:posOffset>9589813</wp:posOffset>
              </wp:positionV>
              <wp:extent cx="605472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47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95D58" w14:textId="77777777" w:rsidR="00AD64FC" w:rsidRDefault="00891AD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15470"/>
                              <w:sz w:val="20"/>
                            </w:rPr>
                            <w:t>44</w:t>
                          </w:r>
                          <w:r>
                            <w:rPr>
                              <w:color w:val="3154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3154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San</w:t>
                          </w:r>
                          <w:r>
                            <w:rPr>
                              <w:color w:val="3154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Joaquin</w:t>
                          </w:r>
                          <w:r>
                            <w:rPr>
                              <w:color w:val="3154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Street,</w:t>
                          </w:r>
                          <w:r>
                            <w:rPr>
                              <w:color w:val="31547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Suite</w:t>
                          </w:r>
                          <w:r>
                            <w:rPr>
                              <w:color w:val="3154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350</w:t>
                          </w:r>
                          <w:r>
                            <w:rPr>
                              <w:color w:val="315470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|</w:t>
                          </w:r>
                          <w:r>
                            <w:rPr>
                              <w:color w:val="315470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Stockton,</w:t>
                          </w:r>
                          <w:r>
                            <w:rPr>
                              <w:color w:val="3154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California</w:t>
                          </w:r>
                          <w:r>
                            <w:rPr>
                              <w:color w:val="3154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95202</w:t>
                          </w:r>
                          <w:r>
                            <w:rPr>
                              <w:color w:val="315470"/>
                              <w:spacing w:val="78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|</w:t>
                          </w:r>
                          <w:r>
                            <w:rPr>
                              <w:color w:val="315470"/>
                              <w:spacing w:val="72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15470"/>
                              <w:sz w:val="20"/>
                            </w:rPr>
                            <w:t>T</w:t>
                          </w:r>
                          <w:r>
                            <w:rPr>
                              <w:b/>
                              <w:color w:val="315470"/>
                              <w:spacing w:val="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209</w:t>
                          </w:r>
                          <w:r>
                            <w:rPr>
                              <w:color w:val="3154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468</w:t>
                          </w:r>
                          <w:r>
                            <w:rPr>
                              <w:color w:val="3154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8683</w:t>
                          </w:r>
                          <w:r>
                            <w:rPr>
                              <w:color w:val="315470"/>
                              <w:spacing w:val="78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|</w:t>
                          </w:r>
                          <w:r>
                            <w:rPr>
                              <w:color w:val="315470"/>
                              <w:spacing w:val="72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15470"/>
                              <w:sz w:val="20"/>
                            </w:rPr>
                            <w:t>F</w:t>
                          </w:r>
                          <w:r>
                            <w:rPr>
                              <w:b/>
                              <w:color w:val="315470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209</w:t>
                          </w:r>
                          <w:r>
                            <w:rPr>
                              <w:color w:val="3154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z w:val="20"/>
                            </w:rPr>
                            <w:t>468</w:t>
                          </w:r>
                          <w:r>
                            <w:rPr>
                              <w:color w:val="3154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15470"/>
                              <w:spacing w:val="-4"/>
                              <w:sz w:val="20"/>
                            </w:rPr>
                            <w:t>9534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3C7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7.65pt;margin-top:755.1pt;width:476.75pt;height:13.1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" filled="f" stroked="f">
              <v:textbox inset="0,0,0,0">
                <w:txbxContent>
                  <w:p w14:paraId="00B95D58" w14:textId="77777777" w:rsidR="00AD64FC" w:rsidRDefault="00891AD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315470"/>
                        <w:sz w:val="20"/>
                      </w:rPr>
                      <w:t>44</w:t>
                    </w:r>
                    <w:r>
                      <w:rPr>
                        <w:color w:val="3154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N.</w:t>
                    </w:r>
                    <w:r>
                      <w:rPr>
                        <w:color w:val="3154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San</w:t>
                    </w:r>
                    <w:r>
                      <w:rPr>
                        <w:color w:val="3154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Joaquin</w:t>
                    </w:r>
                    <w:r>
                      <w:rPr>
                        <w:color w:val="3154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Street,</w:t>
                    </w:r>
                    <w:r>
                      <w:rPr>
                        <w:color w:val="31547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Suite</w:t>
                    </w:r>
                    <w:r>
                      <w:rPr>
                        <w:color w:val="3154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350</w:t>
                    </w:r>
                    <w:r>
                      <w:rPr>
                        <w:color w:val="315470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|</w:t>
                    </w:r>
                    <w:r>
                      <w:rPr>
                        <w:color w:val="315470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Stockton,</w:t>
                    </w:r>
                    <w:r>
                      <w:rPr>
                        <w:color w:val="3154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California</w:t>
                    </w:r>
                    <w:r>
                      <w:rPr>
                        <w:color w:val="3154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95202</w:t>
                    </w:r>
                    <w:r>
                      <w:rPr>
                        <w:color w:val="315470"/>
                        <w:spacing w:val="78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|</w:t>
                    </w:r>
                    <w:r>
                      <w:rPr>
                        <w:color w:val="315470"/>
                        <w:spacing w:val="72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15470"/>
                        <w:sz w:val="20"/>
                      </w:rPr>
                      <w:t>T</w:t>
                    </w:r>
                    <w:r>
                      <w:rPr>
                        <w:b/>
                        <w:color w:val="315470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209</w:t>
                    </w:r>
                    <w:r>
                      <w:rPr>
                        <w:color w:val="3154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468</w:t>
                    </w:r>
                    <w:r>
                      <w:rPr>
                        <w:color w:val="3154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8683</w:t>
                    </w:r>
                    <w:r>
                      <w:rPr>
                        <w:color w:val="315470"/>
                        <w:spacing w:val="78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|</w:t>
                    </w:r>
                    <w:r>
                      <w:rPr>
                        <w:color w:val="315470"/>
                        <w:spacing w:val="72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315470"/>
                        <w:sz w:val="20"/>
                      </w:rPr>
                      <w:t>F</w:t>
                    </w:r>
                    <w:r>
                      <w:rPr>
                        <w:b/>
                        <w:color w:val="315470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209</w:t>
                    </w:r>
                    <w:r>
                      <w:rPr>
                        <w:color w:val="3154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z w:val="20"/>
                      </w:rPr>
                      <w:t>468</w:t>
                    </w:r>
                    <w:r>
                      <w:rPr>
                        <w:color w:val="3154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315470"/>
                        <w:spacing w:val="-4"/>
                        <w:sz w:val="20"/>
                      </w:rPr>
                      <w:t>9534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9452" w14:textId="77777777" w:rsidR="00CB7C66" w:rsidRDefault="00891ADB">
      <w:r>
        <w:separator/>
      </w:r>
    </w:p>
  </w:footnote>
  <w:footnote w:type="continuationSeparator" w:id="0">
    <w:p w14:paraId="37876E6C" w14:textId="77777777" w:rsidR="00CB7C66" w:rsidRDefault="0089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4FC"/>
    <w:rsid w:val="00065C92"/>
    <w:rsid w:val="00140828"/>
    <w:rsid w:val="001B0BAF"/>
    <w:rsid w:val="002A3789"/>
    <w:rsid w:val="0038313D"/>
    <w:rsid w:val="00396B7A"/>
    <w:rsid w:val="003A3F13"/>
    <w:rsid w:val="003A5D84"/>
    <w:rsid w:val="003C088A"/>
    <w:rsid w:val="005D13A6"/>
    <w:rsid w:val="00637858"/>
    <w:rsid w:val="006A3659"/>
    <w:rsid w:val="006A4BA2"/>
    <w:rsid w:val="007706FC"/>
    <w:rsid w:val="00790022"/>
    <w:rsid w:val="00847EF6"/>
    <w:rsid w:val="00891ADB"/>
    <w:rsid w:val="0089477F"/>
    <w:rsid w:val="008E726D"/>
    <w:rsid w:val="008F12EA"/>
    <w:rsid w:val="009C3F4F"/>
    <w:rsid w:val="00A82A93"/>
    <w:rsid w:val="00AD64FC"/>
    <w:rsid w:val="00B66A1E"/>
    <w:rsid w:val="00BC36BA"/>
    <w:rsid w:val="00C3313F"/>
    <w:rsid w:val="00C661A4"/>
    <w:rsid w:val="00CB7C66"/>
    <w:rsid w:val="00D324A9"/>
    <w:rsid w:val="00E309D0"/>
    <w:rsid w:val="00F35AEC"/>
    <w:rsid w:val="00F827E8"/>
    <w:rsid w:val="00F92763"/>
    <w:rsid w:val="00FB177D"/>
    <w:rsid w:val="00FC722D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84985"/>
  <w15:docId w15:val="{ED900CCF-096B-413E-9C87-F598225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A5D8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A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D8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8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250</Words>
  <Characters>1318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Blowes</dc:creator>
  <cp:lastModifiedBy>Rachael Blasengym [ROV]</cp:lastModifiedBy>
  <cp:revision>28</cp:revision>
  <dcterms:created xsi:type="dcterms:W3CDTF">2024-12-10T21:42:00Z</dcterms:created>
  <dcterms:modified xsi:type="dcterms:W3CDTF">2025-02-11T00:09:00Z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D:20230329233623</vt:lpwstr>
  </property>
  <property fmtid="{D5CDD505-2E9C-101B-9397-08002B2CF9AE}" pid="7" name="GrammarlyDocumentId">
    <vt:lpwstr>7dfd1aafc98aa25a189805c42cbf341407a9cf6831220b509b215aef2b4b4239</vt:lpwstr>
  </property>
</Properties>
</file>